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7" w:rsidRPr="00E27D00" w:rsidRDefault="00526117" w:rsidP="00526117">
      <w:pPr>
        <w:jc w:val="center"/>
        <w:rPr>
          <w:rFonts w:ascii="Arial" w:hAnsi="Arial" w:cs="Arial"/>
          <w:b/>
          <w:sz w:val="16"/>
          <w:szCs w:val="16"/>
        </w:rPr>
      </w:pPr>
    </w:p>
    <w:p w:rsidR="00526117" w:rsidRDefault="00526117" w:rsidP="0052611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rsidR="00526117" w:rsidRPr="00E27D00" w:rsidRDefault="00526117" w:rsidP="00526117">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lawfully, fairly and in a transparent manner</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for only specified, explicit and legitimate purposes</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Adequate, relevant and limited to what is necessary for purpose for which it was obtained</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Recorded, stored accurately and securely and where necessary kept up to date</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only for as long as is necessary for the purposes for which it was obtained.</w:t>
      </w:r>
    </w:p>
    <w:p w:rsidR="00526117" w:rsidRPr="00E27D00"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in a form which permits identification of the data subject</w:t>
      </w:r>
    </w:p>
    <w:p w:rsidR="00526117" w:rsidRDefault="00526117" w:rsidP="00526117">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 xml:space="preserve">Processed in a manner that ensures the appropriate security of the personal data </w:t>
      </w:r>
      <w:bookmarkStart w:id="0" w:name="_Hlk504989324"/>
      <w:r w:rsidRPr="00E27D00">
        <w:rPr>
          <w:rFonts w:ascii="Arial" w:hAnsi="Arial" w:cs="Arial"/>
          <w:color w:val="000000"/>
          <w:sz w:val="26"/>
          <w:szCs w:val="26"/>
        </w:rPr>
        <w:t>including protection against unauthorised or unlawful processing.</w:t>
      </w:r>
      <w:bookmarkEnd w:id="0"/>
    </w:p>
    <w:p w:rsidR="00526117" w:rsidRDefault="00526117" w:rsidP="0052611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rsidR="00526117" w:rsidRDefault="00526117" w:rsidP="00526117">
      <w:pPr>
        <w:rPr>
          <w:rStyle w:val="Strong"/>
          <w:sz w:val="26"/>
          <w:szCs w:val="26"/>
        </w:rPr>
      </w:pPr>
      <w:r w:rsidRPr="007657C0">
        <w:rPr>
          <w:rStyle w:val="Strong"/>
          <w:sz w:val="16"/>
          <w:szCs w:val="16"/>
        </w:rPr>
        <w:lastRenderedPageBreak/>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p>
    <w:p w:rsidR="004C0B9E" w:rsidRDefault="004C0B9E" w:rsidP="00526117">
      <w:pPr>
        <w:rPr>
          <w:rStyle w:val="Strong"/>
          <w:sz w:val="26"/>
          <w:szCs w:val="26"/>
        </w:rPr>
      </w:pPr>
      <w:r w:rsidRPr="004C0B9E">
        <w:rPr>
          <w:rStyle w:val="Strong"/>
          <w:sz w:val="26"/>
          <w:szCs w:val="26"/>
        </w:rPr>
        <w:t xml:space="preserve">Taking in Charge of  Roads to be Public Roads </w:t>
      </w:r>
    </w:p>
    <w:p w:rsidR="00E20B32" w:rsidRPr="002512E7" w:rsidRDefault="00E20B32" w:rsidP="00E20B32">
      <w:pPr>
        <w:rPr>
          <w:rStyle w:val="Strong"/>
          <w:b w:val="0"/>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w:t>
      </w:r>
      <w:r w:rsidR="00452DCB" w:rsidRPr="00CB6A21">
        <w:rPr>
          <w:rFonts w:ascii="Arial" w:hAnsi="Arial" w:cs="Arial"/>
          <w:color w:val="000000"/>
          <w:sz w:val="26"/>
          <w:szCs w:val="26"/>
        </w:rPr>
        <w:t>) (</w:t>
      </w:r>
      <w:r w:rsidRPr="00CB6A21">
        <w:rPr>
          <w:rFonts w:ascii="Arial" w:hAnsi="Arial" w:cs="Arial"/>
          <w:color w:val="000000"/>
          <w:sz w:val="26"/>
          <w:szCs w:val="26"/>
        </w:rPr>
        <w:t>e) of the General Data Protection Regulation, 2016</w:t>
      </w:r>
      <w:r>
        <w:rPr>
          <w:rFonts w:ascii="Arial" w:hAnsi="Arial" w:cs="Arial"/>
          <w:color w:val="000000"/>
          <w:sz w:val="26"/>
          <w:szCs w:val="26"/>
        </w:rPr>
        <w:t xml:space="preserve">. Specifically the lawful basis for this process is </w:t>
      </w:r>
      <w:r w:rsidRPr="00D7226D">
        <w:rPr>
          <w:rFonts w:ascii="Arial" w:hAnsi="Arial" w:cs="Arial"/>
          <w:color w:val="000000"/>
          <w:sz w:val="26"/>
          <w:szCs w:val="26"/>
        </w:rPr>
        <w:t xml:space="preserve">Section </w:t>
      </w:r>
      <w:r w:rsidR="005D1A5C">
        <w:rPr>
          <w:rFonts w:ascii="Arial" w:hAnsi="Arial" w:cs="Arial"/>
          <w:color w:val="000000"/>
          <w:sz w:val="26"/>
          <w:szCs w:val="26"/>
        </w:rPr>
        <w:t>11</w:t>
      </w:r>
      <w:r w:rsidRPr="00D7226D">
        <w:rPr>
          <w:rFonts w:ascii="Arial" w:hAnsi="Arial" w:cs="Arial"/>
          <w:color w:val="000000"/>
          <w:sz w:val="26"/>
          <w:szCs w:val="26"/>
        </w:rPr>
        <w:t xml:space="preserve"> of the Roads Act, 1993</w:t>
      </w:r>
    </w:p>
    <w:p w:rsidR="0040464F" w:rsidRDefault="0040464F" w:rsidP="00E20B32">
      <w:pPr>
        <w:rPr>
          <w:rFonts w:ascii="Arial" w:hAnsi="Arial" w:cs="Arial"/>
          <w:color w:val="000000"/>
          <w:sz w:val="26"/>
          <w:szCs w:val="26"/>
        </w:rPr>
      </w:pPr>
      <w:r>
        <w:rPr>
          <w:rStyle w:val="Strong"/>
        </w:rPr>
        <w:t>We require contact details</w:t>
      </w:r>
      <w:r>
        <w:rPr>
          <w:rStyle w:val="Strong"/>
        </w:rPr>
        <w:br/>
      </w:r>
      <w:r w:rsidR="005D1A5C">
        <w:rPr>
          <w:rFonts w:ascii="Arial" w:hAnsi="Arial" w:cs="Arial"/>
          <w:color w:val="000000"/>
          <w:sz w:val="26"/>
          <w:szCs w:val="26"/>
        </w:rPr>
        <w:t xml:space="preserve">On payment of a fee and submission of </w:t>
      </w:r>
      <w:r w:rsidR="00452DCB">
        <w:rPr>
          <w:rFonts w:ascii="Arial" w:hAnsi="Arial" w:cs="Arial"/>
          <w:color w:val="000000"/>
          <w:sz w:val="26"/>
          <w:szCs w:val="26"/>
        </w:rPr>
        <w:t>an</w:t>
      </w:r>
      <w:r w:rsidR="005D1A5C">
        <w:rPr>
          <w:rFonts w:ascii="Arial" w:hAnsi="Arial" w:cs="Arial"/>
          <w:color w:val="000000"/>
          <w:sz w:val="26"/>
          <w:szCs w:val="26"/>
        </w:rPr>
        <w:t xml:space="preserve"> Ordinance Survey Map, members of the public or solicitors acting on behalf of their client can request confirmation in respect to a location whether the road, water and waste water services are in charge of Kildare County Council and Irish Water respectively</w:t>
      </w:r>
      <w:r>
        <w:rPr>
          <w:rFonts w:ascii="Arial" w:hAnsi="Arial" w:cs="Arial"/>
          <w:color w:val="000000"/>
          <w:sz w:val="26"/>
          <w:szCs w:val="26"/>
        </w:rPr>
        <w:t xml:space="preserve">. </w:t>
      </w:r>
      <w:r w:rsidRPr="00AF6F98">
        <w:rPr>
          <w:rFonts w:ascii="Arial" w:hAnsi="Arial" w:cs="Arial"/>
          <w:color w:val="000000"/>
          <w:sz w:val="26"/>
          <w:szCs w:val="26"/>
        </w:rPr>
        <w:t xml:space="preserve">In order to communicate with you, you will be asked for contact details. </w:t>
      </w:r>
      <w:r w:rsidR="005D1A5C">
        <w:rPr>
          <w:rFonts w:ascii="Arial" w:hAnsi="Arial" w:cs="Arial"/>
          <w:color w:val="000000"/>
          <w:sz w:val="26"/>
          <w:szCs w:val="26"/>
        </w:rPr>
        <w:t xml:space="preserve">They </w:t>
      </w:r>
      <w:r w:rsidRPr="00AF6F98">
        <w:rPr>
          <w:rFonts w:ascii="Arial" w:hAnsi="Arial" w:cs="Arial"/>
          <w:color w:val="000000"/>
          <w:sz w:val="26"/>
          <w:szCs w:val="26"/>
        </w:rPr>
        <w:t>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 xml:space="preserve">help protect your </w:t>
      </w:r>
      <w:r w:rsidR="00452DCB" w:rsidRPr="00B87876">
        <w:rPr>
          <w:rFonts w:ascii="Arial" w:hAnsi="Arial" w:cs="Arial"/>
          <w:color w:val="000000"/>
          <w:sz w:val="26"/>
          <w:szCs w:val="26"/>
        </w:rPr>
        <w:t>privacy;</w:t>
      </w:r>
      <w:r w:rsidRPr="00B87876">
        <w:rPr>
          <w:rFonts w:ascii="Arial" w:hAnsi="Arial" w:cs="Arial"/>
          <w:color w:val="000000"/>
          <w:sz w:val="26"/>
          <w:szCs w:val="26"/>
        </w:rPr>
        <w:t xml:space="preserve">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 xml:space="preserve">contact details may also be used to verify </w:t>
      </w:r>
      <w:r w:rsidR="005D1A5C">
        <w:rPr>
          <w:rFonts w:ascii="Arial" w:hAnsi="Arial" w:cs="Arial"/>
          <w:color w:val="000000"/>
          <w:sz w:val="26"/>
          <w:szCs w:val="26"/>
        </w:rPr>
        <w:t xml:space="preserve">their </w:t>
      </w:r>
      <w:r w:rsidRPr="00B87876">
        <w:rPr>
          <w:rFonts w:ascii="Arial" w:hAnsi="Arial" w:cs="Arial"/>
          <w:color w:val="000000"/>
          <w:sz w:val="26"/>
          <w:szCs w:val="26"/>
        </w:rPr>
        <w:t>identi</w:t>
      </w:r>
      <w:r>
        <w:rPr>
          <w:rFonts w:ascii="Arial" w:hAnsi="Arial" w:cs="Arial"/>
          <w:color w:val="000000"/>
          <w:sz w:val="26"/>
          <w:szCs w:val="26"/>
        </w:rPr>
        <w:t>t</w:t>
      </w:r>
      <w:r w:rsidR="005D1A5C">
        <w:rPr>
          <w:rFonts w:ascii="Arial" w:hAnsi="Arial" w:cs="Arial"/>
          <w:color w:val="000000"/>
          <w:sz w:val="26"/>
          <w:szCs w:val="26"/>
        </w:rPr>
        <w:t>ies</w:t>
      </w:r>
      <w:r>
        <w:rPr>
          <w:rFonts w:ascii="Arial" w:hAnsi="Arial" w:cs="Arial"/>
          <w:color w:val="000000"/>
          <w:sz w:val="26"/>
          <w:szCs w:val="26"/>
        </w:rPr>
        <w:t>.</w:t>
      </w:r>
    </w:p>
    <w:p w:rsidR="0040464F" w:rsidRPr="00342FE0" w:rsidRDefault="0040464F" w:rsidP="0040464F">
      <w:pPr>
        <w:rPr>
          <w:rStyle w:val="Strong"/>
          <w:color w:val="FF0000"/>
          <w:sz w:val="26"/>
          <w:szCs w:val="26"/>
        </w:rPr>
      </w:pPr>
      <w:r w:rsidRPr="00AF6F98">
        <w:rPr>
          <w:rStyle w:val="Strong"/>
        </w:rPr>
        <w:t>What other types of personal data do we need to undertake this activity?</w:t>
      </w:r>
    </w:p>
    <w:p w:rsidR="0040464F" w:rsidRDefault="005D1A5C" w:rsidP="0040464F">
      <w:pPr>
        <w:rPr>
          <w:rStyle w:val="Strong"/>
        </w:rPr>
      </w:pPr>
      <w:r>
        <w:rPr>
          <w:rStyle w:val="Strong"/>
        </w:rPr>
        <w:t>None</w:t>
      </w:r>
    </w:p>
    <w:p w:rsidR="0040464F" w:rsidRDefault="0084018A" w:rsidP="0040464F">
      <w:pPr>
        <w:spacing w:line="240" w:lineRule="auto"/>
        <w:rPr>
          <w:rFonts w:ascii="Arial" w:hAnsi="Arial" w:cs="Arial"/>
          <w:b/>
          <w:color w:val="FF0000"/>
          <w:sz w:val="26"/>
          <w:szCs w:val="26"/>
        </w:rPr>
      </w:pPr>
      <w:r>
        <w:rPr>
          <w:rStyle w:val="Strong"/>
        </w:rPr>
        <w:t xml:space="preserve">Third party </w:t>
      </w:r>
      <w:r w:rsidR="00526117" w:rsidRPr="00AF6F98">
        <w:rPr>
          <w:rStyle w:val="Strong"/>
        </w:rPr>
        <w:t>source</w:t>
      </w:r>
      <w:r>
        <w:rPr>
          <w:rStyle w:val="Strong"/>
        </w:rPr>
        <w:t xml:space="preserve"> </w:t>
      </w:r>
      <w:r w:rsidR="00526117" w:rsidRPr="00AF6F98">
        <w:rPr>
          <w:rStyle w:val="Strong"/>
        </w:rPr>
        <w:t>of personal data?</w:t>
      </w:r>
      <w:r w:rsidR="00526117">
        <w:rPr>
          <w:rStyle w:val="Strong"/>
        </w:rPr>
        <w:br/>
      </w:r>
      <w:r w:rsidR="00526117" w:rsidRPr="00AF6F98">
        <w:rPr>
          <w:rFonts w:ascii="Arial" w:hAnsi="Arial" w:cs="Arial"/>
          <w:color w:val="000000"/>
          <w:sz w:val="26"/>
          <w:szCs w:val="26"/>
        </w:rPr>
        <w:t>In some instances to assist with the delivery of the activity or to comply with regulatory or legislative requirements personal data is sourced from a third party.</w:t>
      </w:r>
      <w:r w:rsidR="00526117">
        <w:rPr>
          <w:rFonts w:ascii="Arial" w:hAnsi="Arial" w:cs="Arial"/>
          <w:color w:val="000000"/>
          <w:sz w:val="26"/>
          <w:szCs w:val="26"/>
        </w:rPr>
        <w:t xml:space="preserve"> </w:t>
      </w:r>
      <w:r w:rsidR="0040464F">
        <w:rPr>
          <w:rFonts w:ascii="Arial" w:hAnsi="Arial" w:cs="Arial"/>
          <w:color w:val="000000"/>
          <w:sz w:val="26"/>
          <w:szCs w:val="26"/>
        </w:rPr>
        <w:t xml:space="preserve">This </w:t>
      </w:r>
      <w:r w:rsidR="0040464F" w:rsidRPr="00D26831">
        <w:rPr>
          <w:rFonts w:ascii="Arial" w:hAnsi="Arial" w:cs="Arial"/>
          <w:b/>
          <w:sz w:val="26"/>
          <w:szCs w:val="26"/>
        </w:rPr>
        <w:t>DOES APPLY</w:t>
      </w:r>
      <w:r w:rsidR="0040464F" w:rsidRPr="00AF6F98">
        <w:rPr>
          <w:rFonts w:ascii="Arial" w:hAnsi="Arial" w:cs="Arial"/>
          <w:color w:val="000000"/>
          <w:sz w:val="26"/>
          <w:szCs w:val="26"/>
        </w:rPr>
        <w:t xml:space="preserve"> to this activity</w:t>
      </w:r>
      <w:r w:rsidR="005D1A5C">
        <w:rPr>
          <w:rFonts w:ascii="Arial" w:hAnsi="Arial" w:cs="Arial"/>
          <w:color w:val="000000"/>
          <w:sz w:val="26"/>
          <w:szCs w:val="26"/>
        </w:rPr>
        <w:t xml:space="preserve"> as the Council may request information from Irish Water in respect to water and waste water services</w:t>
      </w:r>
      <w:r w:rsidR="0040464F" w:rsidRPr="00AF6F98">
        <w:rPr>
          <w:rFonts w:ascii="Arial" w:hAnsi="Arial" w:cs="Arial"/>
          <w:color w:val="000000"/>
          <w:sz w:val="26"/>
          <w:szCs w:val="26"/>
        </w:rPr>
        <w:t>.</w:t>
      </w:r>
      <w:r w:rsidR="0040464F">
        <w:rPr>
          <w:rFonts w:ascii="Arial" w:hAnsi="Arial" w:cs="Arial"/>
          <w:color w:val="000000"/>
          <w:sz w:val="26"/>
          <w:szCs w:val="26"/>
        </w:rPr>
        <w:t xml:space="preserve"> </w:t>
      </w:r>
      <w:r w:rsidR="00D2260B">
        <w:rPr>
          <w:rFonts w:ascii="Arial" w:hAnsi="Arial" w:cs="Arial"/>
          <w:b/>
          <w:color w:val="FF0000"/>
          <w:sz w:val="26"/>
          <w:szCs w:val="26"/>
        </w:rPr>
        <w:fldChar w:fldCharType="begin"/>
      </w:r>
      <w:r w:rsidR="0040464F">
        <w:rPr>
          <w:rFonts w:ascii="Arial" w:hAnsi="Arial" w:cs="Arial"/>
          <w:b/>
          <w:color w:val="FF0000"/>
          <w:sz w:val="26"/>
          <w:szCs w:val="26"/>
        </w:rPr>
        <w:instrText xml:space="preserve"> MERGEFIELD Name_of_source_of_personal_data_ </w:instrText>
      </w:r>
      <w:r w:rsidR="00D2260B">
        <w:rPr>
          <w:rFonts w:ascii="Arial" w:hAnsi="Arial" w:cs="Arial"/>
          <w:b/>
          <w:color w:val="FF0000"/>
          <w:sz w:val="26"/>
          <w:szCs w:val="26"/>
        </w:rPr>
        <w:fldChar w:fldCharType="end"/>
      </w:r>
      <w:r w:rsidR="0040464F">
        <w:rPr>
          <w:rFonts w:ascii="Arial" w:hAnsi="Arial" w:cs="Arial"/>
          <w:b/>
          <w:color w:val="FF0000"/>
          <w:sz w:val="26"/>
          <w:szCs w:val="26"/>
        </w:rPr>
        <w:t xml:space="preserve"> </w:t>
      </w:r>
    </w:p>
    <w:p w:rsidR="00526117" w:rsidRPr="0040464F" w:rsidRDefault="00526117" w:rsidP="00526117">
      <w:pPr>
        <w:spacing w:line="240" w:lineRule="auto"/>
        <w:rPr>
          <w:rFonts w:ascii="Arial" w:hAnsi="Arial" w:cs="Arial"/>
          <w:b/>
          <w:color w:val="000000"/>
          <w:sz w:val="26"/>
          <w:szCs w:val="26"/>
        </w:rPr>
      </w:pPr>
    </w:p>
    <w:p w:rsidR="00526117" w:rsidRDefault="00526117" w:rsidP="00526117">
      <w:pPr>
        <w:rPr>
          <w:rStyle w:val="Strong"/>
        </w:rPr>
      </w:pPr>
      <w:r w:rsidRPr="00AF6F98">
        <w:rPr>
          <w:rStyle w:val="Strong"/>
        </w:rPr>
        <w:lastRenderedPageBreak/>
        <w:t>Is personal data submitted as part of this activity shared with other organisations?</w:t>
      </w:r>
    </w:p>
    <w:p w:rsidR="00526117" w:rsidRDefault="00526117" w:rsidP="00526117">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rsidR="00D27C0B" w:rsidRDefault="00526117" w:rsidP="00526117">
      <w:pPr>
        <w:spacing w:line="240" w:lineRule="auto"/>
        <w:rPr>
          <w:rFonts w:ascii="Arial" w:hAnsi="Arial" w:cs="Arial"/>
          <w:color w:val="000000"/>
          <w:sz w:val="26"/>
          <w:szCs w:val="26"/>
        </w:rPr>
      </w:pPr>
      <w:r>
        <w:rPr>
          <w:rFonts w:ascii="Arial" w:hAnsi="Arial" w:cs="Arial"/>
          <w:color w:val="000000"/>
          <w:sz w:val="26"/>
          <w:szCs w:val="26"/>
        </w:rPr>
        <w:t>Sharing does</w:t>
      </w:r>
      <w:r w:rsidR="0040464F">
        <w:rPr>
          <w:rFonts w:ascii="Arial" w:hAnsi="Arial" w:cs="Arial"/>
          <w:color w:val="000000"/>
          <w:sz w:val="26"/>
          <w:szCs w:val="26"/>
        </w:rPr>
        <w:t xml:space="preserve"> </w:t>
      </w:r>
      <w:r>
        <w:rPr>
          <w:rFonts w:ascii="Arial" w:hAnsi="Arial" w:cs="Arial"/>
          <w:color w:val="000000"/>
          <w:sz w:val="26"/>
          <w:szCs w:val="26"/>
        </w:rPr>
        <w:t>apply to this activity</w:t>
      </w:r>
      <w:r w:rsidR="006513A6">
        <w:rPr>
          <w:rFonts w:ascii="Arial" w:hAnsi="Arial" w:cs="Arial"/>
          <w:color w:val="000000"/>
          <w:sz w:val="26"/>
          <w:szCs w:val="26"/>
        </w:rPr>
        <w:t xml:space="preserve"> </w:t>
      </w:r>
      <w:r w:rsidR="005D1A5C">
        <w:rPr>
          <w:rFonts w:ascii="Arial" w:hAnsi="Arial" w:cs="Arial"/>
          <w:color w:val="000000"/>
          <w:sz w:val="26"/>
          <w:szCs w:val="26"/>
        </w:rPr>
        <w:t xml:space="preserve">in respect of sharing data with Irish Water in terms of </w:t>
      </w:r>
      <w:r w:rsidR="005E0E47">
        <w:rPr>
          <w:rFonts w:ascii="Arial" w:hAnsi="Arial" w:cs="Arial"/>
          <w:color w:val="000000"/>
          <w:sz w:val="26"/>
          <w:szCs w:val="26"/>
        </w:rPr>
        <w:t>W</w:t>
      </w:r>
      <w:r w:rsidR="005D1A5C">
        <w:rPr>
          <w:rFonts w:ascii="Arial" w:hAnsi="Arial" w:cs="Arial"/>
          <w:color w:val="000000"/>
          <w:sz w:val="26"/>
          <w:szCs w:val="26"/>
        </w:rPr>
        <w:t xml:space="preserve">aste Water and </w:t>
      </w:r>
      <w:r w:rsidR="005E0E47">
        <w:rPr>
          <w:rFonts w:ascii="Arial" w:hAnsi="Arial" w:cs="Arial"/>
          <w:color w:val="000000"/>
          <w:sz w:val="26"/>
          <w:szCs w:val="26"/>
        </w:rPr>
        <w:t>W</w:t>
      </w:r>
      <w:r w:rsidR="005D1A5C">
        <w:rPr>
          <w:rFonts w:ascii="Arial" w:hAnsi="Arial" w:cs="Arial"/>
          <w:color w:val="000000"/>
          <w:sz w:val="26"/>
          <w:szCs w:val="26"/>
        </w:rPr>
        <w:t>ater Services</w:t>
      </w:r>
      <w:r w:rsidR="005E0E47">
        <w:rPr>
          <w:rFonts w:ascii="Arial" w:hAnsi="Arial" w:cs="Arial"/>
          <w:color w:val="000000"/>
          <w:sz w:val="26"/>
          <w:szCs w:val="26"/>
        </w:rPr>
        <w:t xml:space="preserve"> information at a particular statement</w:t>
      </w:r>
      <w:r w:rsidR="005D1A5C">
        <w:rPr>
          <w:rFonts w:ascii="Arial" w:hAnsi="Arial" w:cs="Arial"/>
          <w:color w:val="000000"/>
          <w:sz w:val="26"/>
          <w:szCs w:val="26"/>
        </w:rPr>
        <w:t>.</w:t>
      </w:r>
      <w:r w:rsidR="005E0E47">
        <w:rPr>
          <w:rFonts w:ascii="Arial" w:hAnsi="Arial" w:cs="Arial"/>
          <w:color w:val="000000"/>
          <w:sz w:val="26"/>
          <w:szCs w:val="26"/>
        </w:rPr>
        <w:t xml:space="preserve"> </w:t>
      </w:r>
      <w:r w:rsidR="00D27C0B">
        <w:rPr>
          <w:rFonts w:ascii="Arial" w:hAnsi="Arial" w:cs="Arial"/>
          <w:color w:val="000000"/>
          <w:sz w:val="26"/>
          <w:szCs w:val="26"/>
        </w:rPr>
        <w:t xml:space="preserve">Please go to The Irish Water website to view their Privacy Statement which can be found at following location </w:t>
      </w:r>
      <w:hyperlink r:id="rId8" w:history="1">
        <w:r w:rsidR="005E0E47" w:rsidRPr="005B2CDE">
          <w:rPr>
            <w:rStyle w:val="Hyperlink"/>
            <w:rFonts w:ascii="Arial" w:hAnsi="Arial" w:cs="Arial"/>
            <w:sz w:val="26"/>
            <w:szCs w:val="26"/>
          </w:rPr>
          <w:t>https://www.water.ie/</w:t>
        </w:r>
      </w:hyperlink>
      <w:r w:rsidR="005E0E47">
        <w:rPr>
          <w:rFonts w:ascii="Arial" w:hAnsi="Arial" w:cs="Arial"/>
          <w:color w:val="000000"/>
          <w:sz w:val="26"/>
          <w:szCs w:val="26"/>
        </w:rPr>
        <w:t xml:space="preserve">.  </w:t>
      </w:r>
    </w:p>
    <w:p w:rsidR="00526117" w:rsidRPr="00D24082" w:rsidRDefault="00526117" w:rsidP="00526117">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9" w:history="1">
        <w:r w:rsidRPr="00E27D00">
          <w:rPr>
            <w:rStyle w:val="Hyperlink"/>
            <w:rFonts w:ascii="Arial" w:hAnsi="Arial" w:cs="Arial"/>
            <w:b/>
            <w:sz w:val="26"/>
            <w:szCs w:val="26"/>
          </w:rPr>
          <w:t>http://www.lgma.ie/sites/default/files/2002_national_retention_policy_for_local_authority_records_2.pdf</w:t>
        </w:r>
      </w:hyperlink>
      <w:r>
        <w:t xml:space="preserve"> </w:t>
      </w:r>
    </w:p>
    <w:p w:rsidR="00526117" w:rsidRPr="00DF322B" w:rsidRDefault="00526117" w:rsidP="00526117">
      <w:pPr>
        <w:shd w:val="clear" w:color="auto" w:fill="F6F6F6"/>
        <w:spacing w:after="0" w:line="240" w:lineRule="auto"/>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rsidR="00526117"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rsidR="00526117" w:rsidRDefault="00526117" w:rsidP="00526117">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rsidR="00526117" w:rsidRPr="00DF322B" w:rsidRDefault="00526117" w:rsidP="00526117">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rsidR="00526117" w:rsidRDefault="00526117" w:rsidP="00526117">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10" w:history="1">
        <w:r w:rsidRPr="00B94779">
          <w:rPr>
            <w:rStyle w:val="Hyperlink"/>
            <w:rFonts w:ascii="Arial" w:hAnsi="Arial" w:cs="Arial"/>
            <w:sz w:val="26"/>
            <w:szCs w:val="26"/>
          </w:rPr>
          <w:t>customercare@kildarecoco.ie</w:t>
        </w:r>
      </w:hyperlink>
    </w:p>
    <w:p w:rsidR="00526117" w:rsidRDefault="00526117" w:rsidP="00526117">
      <w:pPr>
        <w:shd w:val="clear" w:color="auto" w:fill="F6F6F6"/>
        <w:spacing w:after="0" w:line="240" w:lineRule="auto"/>
      </w:pPr>
    </w:p>
    <w:p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rsidR="00526117" w:rsidRDefault="00526117" w:rsidP="00526117">
      <w:pPr>
        <w:spacing w:line="240" w:lineRule="auto"/>
        <w:rPr>
          <w:rStyle w:val="Strong"/>
        </w:rPr>
      </w:pPr>
    </w:p>
    <w:p w:rsidR="00526117" w:rsidRDefault="00526117" w:rsidP="00526117">
      <w:pPr>
        <w:rPr>
          <w:rFonts w:ascii="Arial" w:hAnsi="Arial" w:cs="Arial"/>
          <w:color w:val="000000"/>
          <w:sz w:val="26"/>
          <w:szCs w:val="26"/>
        </w:rPr>
      </w:pPr>
      <w:r w:rsidRPr="00B94779">
        <w:rPr>
          <w:rStyle w:val="Strong"/>
        </w:rPr>
        <w:t>Your rights</w:t>
      </w:r>
      <w:r w:rsidR="00452DCB" w:rsidRPr="00B94779">
        <w:rPr>
          <w:rStyle w:val="Strong"/>
        </w:rPr>
        <w:t xml:space="preserve">: </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rsidR="00526117" w:rsidRDefault="00526117" w:rsidP="00526117">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w:t>
      </w:r>
      <w:r w:rsidR="00452DCB" w:rsidRPr="007657C0">
        <w:rPr>
          <w:rFonts w:ascii="Arial" w:hAnsi="Arial" w:cs="Arial"/>
          <w:color w:val="000000"/>
          <w:sz w:val="26"/>
          <w:szCs w:val="26"/>
        </w:rPr>
        <w:t>privacy; we</w:t>
      </w:r>
      <w:r w:rsidRPr="007657C0">
        <w:rPr>
          <w:rFonts w:ascii="Arial" w:hAnsi="Arial" w:cs="Arial"/>
          <w:color w:val="000000"/>
          <w:sz w:val="26"/>
          <w:szCs w:val="26"/>
        </w:rPr>
        <w:t xml:space="preserv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1"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rsidR="00526117" w:rsidRDefault="00526117" w:rsidP="00526117">
      <w:pPr>
        <w:rPr>
          <w:rFonts w:ascii="Arial" w:hAnsi="Arial" w:cs="Arial"/>
          <w:color w:val="000000"/>
          <w:sz w:val="26"/>
          <w:szCs w:val="26"/>
        </w:rPr>
      </w:pPr>
    </w:p>
    <w:p w:rsidR="00526117" w:rsidRPr="00BE582A" w:rsidRDefault="00526117" w:rsidP="00526117">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526117" w:rsidRPr="00B94779" w:rsidTr="00E72FD9">
        <w:trPr>
          <w:trHeight w:val="228"/>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045 982 200</w:t>
            </w:r>
          </w:p>
        </w:tc>
        <w:tc>
          <w:tcPr>
            <w:tcW w:w="304" w:type="pct"/>
            <w:shd w:val="clear" w:color="auto" w:fill="auto"/>
            <w:tcMar>
              <w:top w:w="0" w:type="dxa"/>
              <w:left w:w="0" w:type="dxa"/>
              <w:bottom w:w="0" w:type="dxa"/>
              <w:right w:w="0" w:type="dxa"/>
            </w:tcMar>
            <w:vAlign w:val="cente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rsidTr="00E72FD9">
        <w:trPr>
          <w:trHeight w:val="216"/>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rsidR="00526117" w:rsidRPr="00B94779" w:rsidRDefault="00D2260B" w:rsidP="00E72FD9">
            <w:pPr>
              <w:spacing w:after="0" w:line="240" w:lineRule="auto"/>
              <w:rPr>
                <w:rFonts w:ascii="Arial" w:hAnsi="Arial" w:cs="Arial"/>
                <w:sz w:val="26"/>
                <w:szCs w:val="26"/>
              </w:rPr>
            </w:pPr>
            <w:hyperlink r:id="rId12" w:history="1">
              <w:r w:rsidR="00526117" w:rsidRPr="00A21F9B">
                <w:rPr>
                  <w:rStyle w:val="Hyperlink"/>
                  <w:rFonts w:ascii="Arial" w:hAnsi="Arial" w:cs="Arial"/>
                  <w:sz w:val="26"/>
                  <w:szCs w:val="26"/>
                </w:rPr>
                <w:t>dataprotection@kildarecoco.ie</w:t>
              </w:r>
            </w:hyperlink>
            <w:r w:rsidR="00526117" w:rsidRPr="00B94779">
              <w:rPr>
                <w:rStyle w:val="Hyperlink"/>
                <w:rFonts w:ascii="Arial" w:hAnsi="Arial" w:cs="Arial"/>
                <w:sz w:val="26"/>
                <w:szCs w:val="26"/>
              </w:rPr>
              <w:t xml:space="preserve"> or </w:t>
            </w:r>
            <w:hyperlink r:id="rId13" w:history="1">
              <w:r w:rsidR="00526117" w:rsidRPr="00B94779">
                <w:rPr>
                  <w:rStyle w:val="Hyperlink"/>
                  <w:rFonts w:ascii="Arial" w:hAnsi="Arial" w:cs="Arial"/>
                  <w:sz w:val="26"/>
                  <w:szCs w:val="26"/>
                </w:rPr>
                <w:t>customercare@kildarecoco.ie</w:t>
              </w:r>
            </w:hyperlink>
          </w:p>
        </w:tc>
        <w:tc>
          <w:tcPr>
            <w:tcW w:w="304"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r w:rsidR="00526117" w:rsidRPr="00B94779" w:rsidTr="00E72FD9">
        <w:trPr>
          <w:trHeight w:val="1164"/>
        </w:trPr>
        <w:tc>
          <w:tcPr>
            <w:tcW w:w="1443" w:type="pct"/>
            <w:shd w:val="clear" w:color="auto" w:fill="auto"/>
            <w:tcMar>
              <w:top w:w="0" w:type="dxa"/>
              <w:left w:w="0" w:type="dxa"/>
              <w:bottom w:w="0" w:type="dxa"/>
              <w:right w:w="0" w:type="dxa"/>
            </w:tcMar>
            <w:hideMark/>
          </w:tcPr>
          <w:p w:rsidR="00526117" w:rsidRPr="00BE582A" w:rsidRDefault="00526117" w:rsidP="00E72FD9">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bl>
    <w:p w:rsidR="00526117" w:rsidRPr="00B94779" w:rsidRDefault="00526117" w:rsidP="00526117">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75"/>
        <w:gridCol w:w="5853"/>
        <w:gridCol w:w="609"/>
      </w:tblGrid>
      <w:tr w:rsidR="00526117" w:rsidRPr="00B94779" w:rsidTr="00E72FD9">
        <w:trPr>
          <w:trHeight w:val="257"/>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bookmarkStart w:id="2" w:name="_Hlk501556515"/>
            <w:r w:rsidRPr="00B94779">
              <w:rPr>
                <w:rFonts w:ascii="Arial" w:hAnsi="Arial" w:cs="Arial"/>
                <w:sz w:val="26"/>
                <w:szCs w:val="26"/>
              </w:rPr>
              <w:lastRenderedPageBreak/>
              <w:t>Lo Call Number</w:t>
            </w:r>
          </w:p>
        </w:tc>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rsidTr="00E72FD9">
        <w:trPr>
          <w:trHeight w:val="289"/>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rsidR="00526117" w:rsidRPr="00B94779" w:rsidRDefault="00D2260B" w:rsidP="00E72FD9">
            <w:pPr>
              <w:spacing w:after="0" w:line="240" w:lineRule="auto"/>
              <w:rPr>
                <w:rFonts w:ascii="Arial" w:hAnsi="Arial" w:cs="Arial"/>
                <w:sz w:val="26"/>
                <w:szCs w:val="26"/>
              </w:rPr>
            </w:pPr>
            <w:hyperlink r:id="rId15" w:history="1">
              <w:r w:rsidR="00526117" w:rsidRPr="00B94779">
                <w:rPr>
                  <w:rStyle w:val="Hyperlink"/>
                  <w:rFonts w:ascii="Arial" w:hAnsi="Arial" w:cs="Arial"/>
                  <w:sz w:val="26"/>
                  <w:szCs w:val="26"/>
                </w:rPr>
                <w:t>info@dataprotection.ie</w:t>
              </w:r>
            </w:hyperlink>
          </w:p>
        </w:tc>
        <w:tc>
          <w:tcPr>
            <w:tcW w:w="337"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tr w:rsidR="00526117" w:rsidRPr="00B94779" w:rsidTr="00E72FD9">
        <w:trPr>
          <w:trHeight w:val="1416"/>
        </w:trPr>
        <w:tc>
          <w:tcPr>
            <w:tcW w:w="0" w:type="auto"/>
            <w:shd w:val="clear" w:color="auto" w:fill="auto"/>
            <w:tcMar>
              <w:top w:w="0" w:type="dxa"/>
              <w:left w:w="0" w:type="dxa"/>
              <w:bottom w:w="0" w:type="dxa"/>
              <w:right w:w="0" w:type="dxa"/>
            </w:tcMar>
            <w:hideMark/>
          </w:tcPr>
          <w:p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rsidR="00526117" w:rsidRPr="00B94779" w:rsidRDefault="00526117" w:rsidP="00E72FD9">
            <w:pPr>
              <w:spacing w:after="0" w:line="240" w:lineRule="auto"/>
              <w:rPr>
                <w:rFonts w:ascii="Arial" w:hAnsi="Arial" w:cs="Arial"/>
                <w:sz w:val="26"/>
                <w:szCs w:val="26"/>
              </w:rPr>
            </w:pPr>
          </w:p>
        </w:tc>
      </w:tr>
      <w:bookmarkEnd w:id="2"/>
    </w:tbl>
    <w:p w:rsidR="00526117" w:rsidRPr="00B94779" w:rsidRDefault="00526117" w:rsidP="00526117">
      <w:pPr>
        <w:rPr>
          <w:rFonts w:ascii="Arial" w:hAnsi="Arial" w:cs="Arial"/>
          <w:b/>
          <w:sz w:val="26"/>
          <w:szCs w:val="26"/>
        </w:rPr>
      </w:pPr>
    </w:p>
    <w:p w:rsidR="00452DCB" w:rsidRPr="00CE6B3F" w:rsidRDefault="00526117" w:rsidP="00452DCB">
      <w:pPr>
        <w:rPr>
          <w:rFonts w:ascii="Arial" w:hAnsi="Arial" w:cs="Arial"/>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sidR="00452DCB">
        <w:rPr>
          <w:rFonts w:ascii="Arial" w:hAnsi="Arial" w:cs="Arial"/>
          <w:sz w:val="26"/>
          <w:szCs w:val="26"/>
        </w:rPr>
        <w:t xml:space="preserve">We may make changes to this Notice. </w:t>
      </w:r>
      <w:r w:rsidR="00452DCB" w:rsidRPr="00CE6B3F">
        <w:rPr>
          <w:rFonts w:ascii="Arial" w:hAnsi="Arial" w:cs="Arial"/>
          <w:sz w:val="26"/>
          <w:szCs w:val="26"/>
        </w:rPr>
        <w:t>T</w:t>
      </w:r>
      <w:r w:rsidR="00452DCB">
        <w:rPr>
          <w:rFonts w:ascii="Arial" w:hAnsi="Arial" w:cs="Arial"/>
          <w:sz w:val="26"/>
          <w:szCs w:val="26"/>
        </w:rPr>
        <w:t>his privacy notice was last update on 25</w:t>
      </w:r>
      <w:r w:rsidR="00452DCB" w:rsidRPr="007A4670">
        <w:rPr>
          <w:rFonts w:ascii="Arial" w:hAnsi="Arial" w:cs="Arial"/>
          <w:sz w:val="26"/>
          <w:szCs w:val="26"/>
          <w:vertAlign w:val="superscript"/>
        </w:rPr>
        <w:t>th</w:t>
      </w:r>
      <w:r w:rsidR="00452DCB">
        <w:rPr>
          <w:rFonts w:ascii="Arial" w:hAnsi="Arial" w:cs="Arial"/>
          <w:sz w:val="26"/>
          <w:szCs w:val="26"/>
        </w:rPr>
        <w:t xml:space="preserve"> of May 2018.</w:t>
      </w:r>
    </w:p>
    <w:p w:rsidR="00452DCB" w:rsidRPr="00E72FD9" w:rsidRDefault="00452DCB" w:rsidP="00452DCB">
      <w:pPr>
        <w:rPr>
          <w:rFonts w:ascii="Arial" w:hAnsi="Arial" w:cs="Arial"/>
          <w:b/>
          <w:sz w:val="26"/>
          <w:szCs w:val="26"/>
        </w:rPr>
      </w:pPr>
    </w:p>
    <w:p w:rsidR="00526117" w:rsidRPr="00E72FD9" w:rsidRDefault="00526117" w:rsidP="00526117">
      <w:pPr>
        <w:rPr>
          <w:rFonts w:ascii="Arial" w:hAnsi="Arial" w:cs="Arial"/>
          <w:b/>
          <w:sz w:val="26"/>
          <w:szCs w:val="26"/>
        </w:rPr>
      </w:pPr>
    </w:p>
    <w:p w:rsidR="00381854" w:rsidRPr="00E72FD9" w:rsidRDefault="00381854">
      <w:pPr>
        <w:rPr>
          <w:b/>
        </w:rPr>
      </w:pPr>
    </w:p>
    <w:sectPr w:rsidR="00381854" w:rsidRPr="00E72FD9" w:rsidSect="005D1A5C">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A6" w:rsidRDefault="006513A6" w:rsidP="004674FA">
      <w:pPr>
        <w:spacing w:after="0" w:line="240" w:lineRule="auto"/>
      </w:pPr>
      <w:r>
        <w:separator/>
      </w:r>
    </w:p>
  </w:endnote>
  <w:endnote w:type="continuationSeparator" w:id="0">
    <w:p w:rsidR="006513A6" w:rsidRDefault="006513A6" w:rsidP="0046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A6" w:rsidRDefault="006513A6" w:rsidP="004674FA">
      <w:pPr>
        <w:spacing w:after="0" w:line="240" w:lineRule="auto"/>
      </w:pPr>
      <w:r>
        <w:separator/>
      </w:r>
    </w:p>
  </w:footnote>
  <w:footnote w:type="continuationSeparator" w:id="0">
    <w:p w:rsidR="006513A6" w:rsidRDefault="006513A6" w:rsidP="00467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A6" w:rsidRDefault="006513A6" w:rsidP="00E72FD9">
    <w:pPr>
      <w:pStyle w:val="Header"/>
      <w:jc w:val="center"/>
    </w:pPr>
    <w:r w:rsidRPr="0080745C">
      <w:rPr>
        <w:noProof/>
        <w:lang w:val="en-US"/>
      </w:rPr>
      <w:drawing>
        <wp:inline distT="0" distB="0" distL="0" distR="0">
          <wp:extent cx="6170209" cy="1227573"/>
          <wp:effectExtent l="19050" t="0" r="1991"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6172645"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26117"/>
    <w:rsid w:val="00164E5E"/>
    <w:rsid w:val="002619D3"/>
    <w:rsid w:val="00381854"/>
    <w:rsid w:val="00393080"/>
    <w:rsid w:val="0040464F"/>
    <w:rsid w:val="00452DCB"/>
    <w:rsid w:val="004674FA"/>
    <w:rsid w:val="004C0B9E"/>
    <w:rsid w:val="00526117"/>
    <w:rsid w:val="005D1A5C"/>
    <w:rsid w:val="005E0E47"/>
    <w:rsid w:val="0062296A"/>
    <w:rsid w:val="006513A6"/>
    <w:rsid w:val="0084018A"/>
    <w:rsid w:val="009E456C"/>
    <w:rsid w:val="00D2260B"/>
    <w:rsid w:val="00D27C0B"/>
    <w:rsid w:val="00DE54AE"/>
    <w:rsid w:val="00E20B32"/>
    <w:rsid w:val="00E72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Footer">
    <w:name w:val="footer"/>
    <w:basedOn w:val="Normal"/>
    <w:link w:val="FooterChar"/>
    <w:uiPriority w:val="99"/>
    <w:semiHidden/>
    <w:unhideWhenUsed/>
    <w:rsid w:val="005D1A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A5C"/>
    <w:rPr>
      <w:lang w:val="en-IE"/>
    </w:rPr>
  </w:style>
</w:styles>
</file>

<file path=word/webSettings.xml><?xml version="1.0" encoding="utf-8"?>
<w:webSettings xmlns:r="http://schemas.openxmlformats.org/officeDocument/2006/relationships" xmlns:w="http://schemas.openxmlformats.org/wordprocessingml/2006/main">
  <w:divs>
    <w:div w:id="773787898">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735274592">
      <w:bodyDiv w:val="1"/>
      <w:marLeft w:val="0"/>
      <w:marRight w:val="0"/>
      <w:marTop w:val="0"/>
      <w:marBottom w:val="0"/>
      <w:divBdr>
        <w:top w:val="none" w:sz="0" w:space="0" w:color="auto"/>
        <w:left w:val="none" w:sz="0" w:space="0" w:color="auto"/>
        <w:bottom w:val="none" w:sz="0" w:space="0" w:color="auto"/>
        <w:right w:val="none" w:sz="0" w:space="0" w:color="auto"/>
      </w:divBdr>
    </w:div>
    <w:div w:id="17580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r.ie/"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ldare.ie/CountyCouncil/DataProtection/" TargetMode="External"/><Relationship Id="rId5" Type="http://schemas.openxmlformats.org/officeDocument/2006/relationships/footnotes" Target="footnote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webSettings" Target="webSettings.xml"/><Relationship Id="rId9" Type="http://schemas.openxmlformats.org/officeDocument/2006/relationships/hyperlink" Target="http://www.lgma.ie/sites/default/files/2002_national_retention_policy_for_local_authority_records_2.pdf"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bmartin</cp:lastModifiedBy>
  <cp:revision>5</cp:revision>
  <dcterms:created xsi:type="dcterms:W3CDTF">2018-05-14T09:42:00Z</dcterms:created>
  <dcterms:modified xsi:type="dcterms:W3CDTF">2018-05-25T06:59:00Z</dcterms:modified>
</cp:coreProperties>
</file>